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A768" w14:textId="3B32B4C2" w:rsidR="00A92BC2" w:rsidRPr="008A45DA" w:rsidRDefault="00A92BC2" w:rsidP="00A92BC2">
      <w:pPr>
        <w:jc w:val="right"/>
        <w:rPr>
          <w:rFonts w:ascii="Times New Roman" w:hAnsi="Times New Roman" w:cs="Times New Roman"/>
          <w:b/>
          <w:sz w:val="28"/>
          <w:szCs w:val="28"/>
          <w:lang w:val="en-US"/>
        </w:rPr>
      </w:pPr>
      <w:proofErr w:type="spellStart"/>
      <w:r w:rsidRPr="00D029B4">
        <w:rPr>
          <w:rFonts w:ascii="Times New Roman" w:hAnsi="Times New Roman" w:cs="Times New Roman"/>
          <w:b/>
          <w:sz w:val="28"/>
          <w:szCs w:val="28"/>
          <w:highlight w:val="yellow"/>
          <w:lang w:val="ru-RU"/>
        </w:rPr>
        <w:t>Проєкт</w:t>
      </w:r>
      <w:proofErr w:type="spellEnd"/>
      <w:r w:rsidR="00D029B4" w:rsidRPr="00D029B4">
        <w:rPr>
          <w:rFonts w:ascii="Times New Roman" w:hAnsi="Times New Roman" w:cs="Times New Roman"/>
          <w:b/>
          <w:sz w:val="28"/>
          <w:szCs w:val="28"/>
          <w:highlight w:val="yellow"/>
          <w:lang w:val="ru-RU"/>
        </w:rPr>
        <w:t xml:space="preserve"> </w:t>
      </w:r>
      <w:proofErr w:type="spellStart"/>
      <w:r w:rsidR="00D029B4" w:rsidRPr="00D029B4">
        <w:rPr>
          <w:rFonts w:ascii="Times New Roman" w:hAnsi="Times New Roman" w:cs="Times New Roman"/>
          <w:b/>
          <w:sz w:val="28"/>
          <w:szCs w:val="28"/>
          <w:highlight w:val="yellow"/>
          <w:lang w:val="ru-RU"/>
        </w:rPr>
        <w:t>від</w:t>
      </w:r>
      <w:proofErr w:type="spellEnd"/>
      <w:r w:rsidR="00D029B4" w:rsidRPr="00D029B4">
        <w:rPr>
          <w:rFonts w:ascii="Times New Roman" w:hAnsi="Times New Roman" w:cs="Times New Roman"/>
          <w:b/>
          <w:sz w:val="28"/>
          <w:szCs w:val="28"/>
          <w:highlight w:val="yellow"/>
          <w:lang w:val="ru-RU"/>
        </w:rPr>
        <w:t xml:space="preserve"> </w:t>
      </w:r>
      <w:proofErr w:type="spellStart"/>
      <w:r w:rsidR="008A45DA" w:rsidRPr="008A45DA">
        <w:rPr>
          <w:rFonts w:ascii="Times New Roman" w:hAnsi="Times New Roman" w:cs="Times New Roman"/>
          <w:b/>
          <w:sz w:val="28"/>
          <w:szCs w:val="28"/>
          <w:highlight w:val="yellow"/>
          <w:lang w:val="ru-RU"/>
        </w:rPr>
        <w:t>Асоціації</w:t>
      </w:r>
      <w:proofErr w:type="spellEnd"/>
      <w:r w:rsidR="008A45DA" w:rsidRPr="008A45DA">
        <w:rPr>
          <w:rFonts w:ascii="Times New Roman" w:hAnsi="Times New Roman" w:cs="Times New Roman"/>
          <w:b/>
          <w:sz w:val="28"/>
          <w:szCs w:val="28"/>
          <w:highlight w:val="yellow"/>
          <w:lang w:val="ru-RU"/>
        </w:rPr>
        <w:t xml:space="preserve"> </w:t>
      </w:r>
      <w:r w:rsidR="008A45DA" w:rsidRPr="008A45DA">
        <w:rPr>
          <w:rFonts w:ascii="Times New Roman" w:hAnsi="Times New Roman" w:cs="Times New Roman"/>
          <w:b/>
          <w:sz w:val="28"/>
          <w:szCs w:val="28"/>
          <w:highlight w:val="yellow"/>
          <w:lang w:val="en-US"/>
        </w:rPr>
        <w:t>PAEW</w:t>
      </w:r>
    </w:p>
    <w:p w14:paraId="471B263C" w14:textId="77777777" w:rsidR="00A92BC2" w:rsidRPr="00026890" w:rsidRDefault="00A92BC2" w:rsidP="00A92BC2">
      <w:pPr>
        <w:ind w:firstLine="567"/>
        <w:jc w:val="center"/>
        <w:rPr>
          <w:rFonts w:ascii="Times New Roman" w:hAnsi="Times New Roman" w:cs="Times New Roman"/>
          <w:b/>
          <w:sz w:val="28"/>
          <w:szCs w:val="28"/>
        </w:rPr>
      </w:pPr>
      <w:r w:rsidRPr="00026890">
        <w:rPr>
          <w:rFonts w:ascii="Times New Roman" w:hAnsi="Times New Roman" w:cs="Times New Roman"/>
          <w:b/>
          <w:sz w:val="28"/>
          <w:szCs w:val="28"/>
        </w:rPr>
        <w:t>ЗАКОН УКРАЇНИ</w:t>
      </w:r>
    </w:p>
    <w:p w14:paraId="7796A363" w14:textId="69C0C82F" w:rsidR="00A92BC2" w:rsidRPr="00026890" w:rsidRDefault="00A92BC2" w:rsidP="00A92BC2">
      <w:pPr>
        <w:ind w:firstLine="567"/>
        <w:jc w:val="center"/>
        <w:rPr>
          <w:rFonts w:ascii="Times New Roman" w:hAnsi="Times New Roman" w:cs="Times New Roman"/>
          <w:sz w:val="28"/>
          <w:szCs w:val="28"/>
        </w:rPr>
      </w:pPr>
      <w:r w:rsidRPr="00026890">
        <w:rPr>
          <w:rFonts w:ascii="Times New Roman" w:hAnsi="Times New Roman" w:cs="Times New Roman"/>
          <w:b/>
          <w:sz w:val="28"/>
          <w:szCs w:val="28"/>
        </w:rPr>
        <w:t xml:space="preserve">Про внесення змін до </w:t>
      </w:r>
      <w:r w:rsidRPr="00A92BC2">
        <w:rPr>
          <w:rFonts w:ascii="Times New Roman" w:hAnsi="Times New Roman" w:cs="Times New Roman"/>
          <w:b/>
          <w:sz w:val="28"/>
          <w:szCs w:val="28"/>
        </w:rPr>
        <w:t>Закону України «Про охорону навколишнього природного середовища» щодо створення служби з охорони довкілля</w:t>
      </w:r>
    </w:p>
    <w:p w14:paraId="6906F3C4" w14:textId="77777777" w:rsidR="00A92BC2" w:rsidRPr="00026890" w:rsidRDefault="00A92BC2" w:rsidP="00A92BC2">
      <w:pPr>
        <w:ind w:firstLine="567"/>
        <w:jc w:val="both"/>
        <w:rPr>
          <w:rFonts w:ascii="Times New Roman" w:hAnsi="Times New Roman" w:cs="Times New Roman"/>
          <w:sz w:val="28"/>
          <w:szCs w:val="28"/>
        </w:rPr>
      </w:pPr>
      <w:r w:rsidRPr="00026890">
        <w:rPr>
          <w:rFonts w:ascii="Times New Roman" w:hAnsi="Times New Roman" w:cs="Times New Roman"/>
          <w:sz w:val="28"/>
          <w:szCs w:val="28"/>
        </w:rPr>
        <w:t xml:space="preserve">Верховна Рада України </w:t>
      </w:r>
      <w:r w:rsidRPr="00026890">
        <w:rPr>
          <w:rFonts w:ascii="Times New Roman" w:hAnsi="Times New Roman" w:cs="Times New Roman"/>
          <w:b/>
          <w:sz w:val="28"/>
          <w:szCs w:val="28"/>
        </w:rPr>
        <w:t>п о с т а н о в л я є:</w:t>
      </w:r>
    </w:p>
    <w:p w14:paraId="4AC28822" w14:textId="14EDE3E2" w:rsidR="00A92BC2" w:rsidRPr="00026890" w:rsidRDefault="00A92BC2" w:rsidP="00A92BC2">
      <w:pPr>
        <w:ind w:firstLine="567"/>
        <w:jc w:val="both"/>
        <w:rPr>
          <w:rFonts w:ascii="Times New Roman" w:hAnsi="Times New Roman" w:cs="Times New Roman"/>
          <w:sz w:val="28"/>
          <w:szCs w:val="28"/>
        </w:rPr>
      </w:pPr>
      <w:r w:rsidRPr="00026890">
        <w:rPr>
          <w:rFonts w:ascii="Times New Roman" w:hAnsi="Times New Roman" w:cs="Times New Roman"/>
          <w:sz w:val="28"/>
          <w:szCs w:val="28"/>
          <w:lang w:val="en-US"/>
        </w:rPr>
        <w:t>I</w:t>
      </w:r>
      <w:r w:rsidRPr="00026890">
        <w:rPr>
          <w:rFonts w:ascii="Times New Roman" w:hAnsi="Times New Roman" w:cs="Times New Roman"/>
          <w:sz w:val="28"/>
          <w:szCs w:val="28"/>
        </w:rPr>
        <w:t xml:space="preserve">. </w:t>
      </w:r>
      <w:bookmarkStart w:id="0" w:name="_Hlk31705861"/>
      <w:proofErr w:type="spellStart"/>
      <w:r>
        <w:rPr>
          <w:rFonts w:ascii="Times New Roman" w:hAnsi="Times New Roman" w:cs="Times New Roman"/>
          <w:sz w:val="28"/>
          <w:szCs w:val="28"/>
        </w:rPr>
        <w:t>У</w:t>
      </w:r>
      <w:r w:rsidRPr="00026890">
        <w:rPr>
          <w:rFonts w:ascii="Times New Roman" w:hAnsi="Times New Roman" w:cs="Times New Roman"/>
          <w:sz w:val="28"/>
          <w:szCs w:val="28"/>
        </w:rPr>
        <w:t>нести</w:t>
      </w:r>
      <w:proofErr w:type="spellEnd"/>
      <w:r w:rsidRPr="00026890">
        <w:rPr>
          <w:rFonts w:ascii="Times New Roman" w:hAnsi="Times New Roman" w:cs="Times New Roman"/>
          <w:sz w:val="28"/>
          <w:szCs w:val="28"/>
        </w:rPr>
        <w:t xml:space="preserve"> до </w:t>
      </w:r>
      <w:r>
        <w:rPr>
          <w:rFonts w:ascii="Times New Roman" w:hAnsi="Times New Roman" w:cs="Times New Roman"/>
          <w:sz w:val="28"/>
          <w:szCs w:val="28"/>
        </w:rPr>
        <w:t>Закону України «</w:t>
      </w:r>
      <w:r w:rsidRPr="00A92BC2">
        <w:rPr>
          <w:rFonts w:ascii="Times New Roman" w:hAnsi="Times New Roman" w:cs="Times New Roman"/>
          <w:sz w:val="28"/>
          <w:szCs w:val="28"/>
        </w:rPr>
        <w:t>Про охорону навколишнього природного середовища</w:t>
      </w:r>
      <w:r>
        <w:rPr>
          <w:rFonts w:ascii="Times New Roman" w:hAnsi="Times New Roman" w:cs="Times New Roman"/>
          <w:sz w:val="28"/>
          <w:szCs w:val="28"/>
        </w:rPr>
        <w:t>»</w:t>
      </w:r>
      <w:r w:rsidRPr="00A92BC2">
        <w:rPr>
          <w:rFonts w:ascii="Times New Roman" w:hAnsi="Times New Roman" w:cs="Times New Roman"/>
          <w:sz w:val="28"/>
          <w:szCs w:val="28"/>
        </w:rPr>
        <w:t xml:space="preserve"> (Відомості Верховної Ради України (ВВР), 1991, № 41, ст.546) </w:t>
      </w:r>
      <w:r w:rsidRPr="00026890">
        <w:rPr>
          <w:rFonts w:ascii="Times New Roman" w:hAnsi="Times New Roman" w:cs="Times New Roman"/>
          <w:sz w:val="28"/>
          <w:szCs w:val="28"/>
        </w:rPr>
        <w:t>такі зміни:</w:t>
      </w:r>
    </w:p>
    <w:bookmarkEnd w:id="0"/>
    <w:p w14:paraId="369F16E9" w14:textId="32ABFE3A" w:rsidR="00A92BC2" w:rsidRPr="00A92BC2" w:rsidRDefault="00A92BC2" w:rsidP="00A92BC2">
      <w:pPr>
        <w:ind w:firstLine="567"/>
        <w:jc w:val="both"/>
        <w:rPr>
          <w:rFonts w:ascii="Times New Roman" w:hAnsi="Times New Roman" w:cs="Times New Roman"/>
          <w:sz w:val="28"/>
          <w:szCs w:val="28"/>
        </w:rPr>
      </w:pPr>
      <w:r w:rsidRPr="00026890">
        <w:rPr>
          <w:rFonts w:ascii="Times New Roman" w:hAnsi="Times New Roman" w:cs="Times New Roman"/>
          <w:sz w:val="28"/>
          <w:szCs w:val="28"/>
        </w:rPr>
        <w:t xml:space="preserve">1. </w:t>
      </w:r>
      <w:r>
        <w:rPr>
          <w:rFonts w:ascii="Times New Roman" w:hAnsi="Times New Roman" w:cs="Times New Roman"/>
          <w:sz w:val="28"/>
          <w:szCs w:val="28"/>
        </w:rPr>
        <w:t xml:space="preserve">Додати статтю </w:t>
      </w:r>
      <w:r w:rsidRPr="00A92BC2">
        <w:rPr>
          <w:rFonts w:ascii="Times New Roman" w:hAnsi="Times New Roman" w:cs="Times New Roman"/>
          <w:sz w:val="28"/>
          <w:szCs w:val="28"/>
        </w:rPr>
        <w:t xml:space="preserve">16-1 </w:t>
      </w:r>
      <w:r w:rsidR="00007614">
        <w:rPr>
          <w:rFonts w:ascii="Times New Roman" w:hAnsi="Times New Roman" w:cs="Times New Roman"/>
          <w:sz w:val="28"/>
          <w:szCs w:val="28"/>
        </w:rPr>
        <w:t>у</w:t>
      </w:r>
      <w:r>
        <w:rPr>
          <w:rFonts w:ascii="Times New Roman" w:hAnsi="Times New Roman" w:cs="Times New Roman"/>
          <w:sz w:val="28"/>
          <w:szCs w:val="28"/>
        </w:rPr>
        <w:t xml:space="preserve"> такій редакції:</w:t>
      </w:r>
    </w:p>
    <w:p w14:paraId="53CC8A31" w14:textId="6999719E" w:rsidR="00007614" w:rsidRDefault="00A92BC2" w:rsidP="00A92BC2">
      <w:pPr>
        <w:ind w:firstLine="567"/>
        <w:jc w:val="both"/>
        <w:rPr>
          <w:rFonts w:ascii="Times New Roman" w:hAnsi="Times New Roman" w:cs="Times New Roman"/>
          <w:sz w:val="28"/>
          <w:szCs w:val="28"/>
        </w:rPr>
      </w:pPr>
      <w:r>
        <w:rPr>
          <w:rFonts w:ascii="Times New Roman" w:hAnsi="Times New Roman" w:cs="Times New Roman"/>
          <w:sz w:val="28"/>
          <w:szCs w:val="28"/>
        </w:rPr>
        <w:t>«</w:t>
      </w:r>
      <w:r w:rsidR="00007614">
        <w:rPr>
          <w:rFonts w:ascii="Times New Roman" w:hAnsi="Times New Roman" w:cs="Times New Roman"/>
          <w:sz w:val="28"/>
          <w:szCs w:val="28"/>
        </w:rPr>
        <w:t xml:space="preserve">Стаття </w:t>
      </w:r>
      <w:r w:rsidR="00007614" w:rsidRPr="00A92BC2">
        <w:rPr>
          <w:rFonts w:ascii="Times New Roman" w:hAnsi="Times New Roman" w:cs="Times New Roman"/>
          <w:sz w:val="28"/>
          <w:szCs w:val="28"/>
        </w:rPr>
        <w:t xml:space="preserve">16-1 </w:t>
      </w:r>
      <w:r w:rsidR="00007614">
        <w:rPr>
          <w:rFonts w:ascii="Times New Roman" w:hAnsi="Times New Roman" w:cs="Times New Roman"/>
          <w:sz w:val="28"/>
          <w:szCs w:val="28"/>
        </w:rPr>
        <w:t>«</w:t>
      </w:r>
      <w:r w:rsidR="00007614" w:rsidRPr="00A92BC2">
        <w:rPr>
          <w:rFonts w:ascii="Times New Roman" w:hAnsi="Times New Roman" w:cs="Times New Roman"/>
          <w:sz w:val="28"/>
          <w:szCs w:val="28"/>
        </w:rPr>
        <w:t>Компетенція суб’єктів господарювання в галузі охорони навколишнього природного середовища</w:t>
      </w:r>
      <w:r w:rsidR="00007614">
        <w:rPr>
          <w:rFonts w:ascii="Times New Roman" w:hAnsi="Times New Roman" w:cs="Times New Roman"/>
          <w:sz w:val="28"/>
          <w:szCs w:val="28"/>
        </w:rPr>
        <w:t xml:space="preserve">» </w:t>
      </w:r>
    </w:p>
    <w:p w14:paraId="5341DA83" w14:textId="58E13C20" w:rsidR="00A92BC2" w:rsidRPr="00A92BC2" w:rsidRDefault="00A92BC2" w:rsidP="00A92BC2">
      <w:pPr>
        <w:ind w:firstLine="567"/>
        <w:jc w:val="both"/>
        <w:rPr>
          <w:rFonts w:ascii="Times New Roman" w:hAnsi="Times New Roman" w:cs="Times New Roman"/>
          <w:sz w:val="28"/>
          <w:szCs w:val="28"/>
        </w:rPr>
      </w:pPr>
      <w:r w:rsidRPr="00A92BC2">
        <w:rPr>
          <w:rFonts w:ascii="Times New Roman" w:hAnsi="Times New Roman" w:cs="Times New Roman"/>
          <w:sz w:val="28"/>
          <w:szCs w:val="28"/>
        </w:rPr>
        <w:t>Суб’єкт господарювання, який належить до середнього та великого підприємництва та здійснює плановану діяльність, що підлягає оцінці впливу на довкілля,  зобов'язаний забезпечити додержання вимог законодавства у галузі охорони навколишнього природного середовища та функціонування системи управління охороною навколишнього природного середовища, шляхом:</w:t>
      </w:r>
    </w:p>
    <w:p w14:paraId="2068A6FD" w14:textId="77777777" w:rsidR="00A92BC2" w:rsidRPr="00A92BC2" w:rsidRDefault="00A92BC2" w:rsidP="00A92BC2">
      <w:pPr>
        <w:ind w:firstLine="567"/>
        <w:jc w:val="both"/>
        <w:rPr>
          <w:rFonts w:ascii="Times New Roman" w:hAnsi="Times New Roman" w:cs="Times New Roman"/>
          <w:sz w:val="28"/>
          <w:szCs w:val="28"/>
        </w:rPr>
      </w:pPr>
      <w:r w:rsidRPr="00A92BC2">
        <w:rPr>
          <w:rFonts w:ascii="Times New Roman" w:hAnsi="Times New Roman" w:cs="Times New Roman"/>
          <w:sz w:val="28"/>
          <w:szCs w:val="28"/>
        </w:rPr>
        <w:t>а) створення служби з охорони довкілля і призначення посадових осіб, які забезпечують дотримання вимог у сфері охорони навколишнього природного середовища, затвердження інструкції про їх обов'язки, права та відповідальність за виконання покладених на них функцій, а також контролем їх дотримання;</w:t>
      </w:r>
    </w:p>
    <w:p w14:paraId="69DAF1C1" w14:textId="77777777" w:rsidR="00A92BC2" w:rsidRPr="00A92BC2" w:rsidRDefault="00A92BC2" w:rsidP="00A92BC2">
      <w:pPr>
        <w:ind w:firstLine="567"/>
        <w:jc w:val="both"/>
        <w:rPr>
          <w:rFonts w:ascii="Times New Roman" w:hAnsi="Times New Roman" w:cs="Times New Roman"/>
          <w:sz w:val="28"/>
          <w:szCs w:val="28"/>
        </w:rPr>
      </w:pPr>
      <w:r w:rsidRPr="00A92BC2">
        <w:rPr>
          <w:rFonts w:ascii="Times New Roman" w:hAnsi="Times New Roman" w:cs="Times New Roman"/>
          <w:sz w:val="28"/>
          <w:szCs w:val="28"/>
        </w:rPr>
        <w:t xml:space="preserve">б) організації системи моніторингу впливу діяльності </w:t>
      </w:r>
      <w:proofErr w:type="spellStart"/>
      <w:r w:rsidRPr="00A92BC2">
        <w:rPr>
          <w:rFonts w:ascii="Times New Roman" w:hAnsi="Times New Roman" w:cs="Times New Roman"/>
          <w:sz w:val="28"/>
          <w:szCs w:val="28"/>
        </w:rPr>
        <w:t>субєкта</w:t>
      </w:r>
      <w:proofErr w:type="spellEnd"/>
      <w:r w:rsidRPr="00A92BC2">
        <w:rPr>
          <w:rFonts w:ascii="Times New Roman" w:hAnsi="Times New Roman" w:cs="Times New Roman"/>
          <w:sz w:val="28"/>
          <w:szCs w:val="28"/>
        </w:rPr>
        <w:t xml:space="preserve"> господарювання на навколишнє середовище.;</w:t>
      </w:r>
    </w:p>
    <w:p w14:paraId="0F795BA6" w14:textId="77777777" w:rsidR="00A92BC2" w:rsidRPr="00A92BC2" w:rsidRDefault="00A92BC2" w:rsidP="00A92BC2">
      <w:pPr>
        <w:ind w:firstLine="567"/>
        <w:jc w:val="both"/>
        <w:rPr>
          <w:rFonts w:ascii="Times New Roman" w:hAnsi="Times New Roman" w:cs="Times New Roman"/>
          <w:sz w:val="28"/>
          <w:szCs w:val="28"/>
        </w:rPr>
      </w:pPr>
      <w:r w:rsidRPr="00A92BC2">
        <w:rPr>
          <w:rFonts w:ascii="Times New Roman" w:hAnsi="Times New Roman" w:cs="Times New Roman"/>
          <w:sz w:val="28"/>
          <w:szCs w:val="28"/>
        </w:rPr>
        <w:t>в) організації проведення екологічного аудиту відповідно до Закону України «Про екологічний аудит» та за його підсумками вжиття заходів щодо усунення виявлених порушень;</w:t>
      </w:r>
    </w:p>
    <w:p w14:paraId="3DBD9D50" w14:textId="77777777" w:rsidR="00A92BC2" w:rsidRPr="00A92BC2" w:rsidRDefault="00A92BC2" w:rsidP="00A92BC2">
      <w:pPr>
        <w:ind w:firstLine="567"/>
        <w:jc w:val="both"/>
        <w:rPr>
          <w:rFonts w:ascii="Times New Roman" w:hAnsi="Times New Roman" w:cs="Times New Roman"/>
          <w:sz w:val="28"/>
          <w:szCs w:val="28"/>
        </w:rPr>
      </w:pPr>
      <w:r w:rsidRPr="00A92BC2">
        <w:rPr>
          <w:rFonts w:ascii="Times New Roman" w:hAnsi="Times New Roman" w:cs="Times New Roman"/>
          <w:sz w:val="28"/>
          <w:szCs w:val="28"/>
        </w:rPr>
        <w:t xml:space="preserve">Керівник </w:t>
      </w:r>
      <w:proofErr w:type="spellStart"/>
      <w:r w:rsidRPr="00A92BC2">
        <w:rPr>
          <w:rFonts w:ascii="Times New Roman" w:hAnsi="Times New Roman" w:cs="Times New Roman"/>
          <w:sz w:val="28"/>
          <w:szCs w:val="28"/>
        </w:rPr>
        <w:t>субєкта</w:t>
      </w:r>
      <w:proofErr w:type="spellEnd"/>
      <w:r w:rsidRPr="00A92BC2">
        <w:rPr>
          <w:rFonts w:ascii="Times New Roman" w:hAnsi="Times New Roman" w:cs="Times New Roman"/>
          <w:sz w:val="28"/>
          <w:szCs w:val="28"/>
        </w:rPr>
        <w:t xml:space="preserve"> господарювання несе персональну відповідальність за порушення зазначених вимог.</w:t>
      </w:r>
    </w:p>
    <w:p w14:paraId="2E48CDC5" w14:textId="5E64E148" w:rsidR="00A92BC2" w:rsidRPr="00A92BC2" w:rsidRDefault="00A92BC2" w:rsidP="00A92BC2">
      <w:pPr>
        <w:ind w:firstLine="567"/>
        <w:jc w:val="both"/>
        <w:rPr>
          <w:rFonts w:ascii="Times New Roman" w:hAnsi="Times New Roman" w:cs="Times New Roman"/>
          <w:sz w:val="28"/>
          <w:szCs w:val="28"/>
        </w:rPr>
      </w:pPr>
      <w:r w:rsidRPr="00A92BC2">
        <w:rPr>
          <w:rFonts w:ascii="Times New Roman" w:hAnsi="Times New Roman" w:cs="Times New Roman"/>
          <w:sz w:val="28"/>
          <w:szCs w:val="28"/>
        </w:rPr>
        <w:t>Належність суб’єкта господарювання до середнього та великого підприємництва здійснюється відповідно до ст. 55 Господарського кодексу України.</w:t>
      </w:r>
      <w:r>
        <w:rPr>
          <w:rFonts w:ascii="Times New Roman" w:hAnsi="Times New Roman" w:cs="Times New Roman"/>
          <w:sz w:val="28"/>
          <w:szCs w:val="28"/>
        </w:rPr>
        <w:t>»</w:t>
      </w:r>
    </w:p>
    <w:p w14:paraId="3A0AD1E3" w14:textId="67CE4945" w:rsidR="00A92BC2" w:rsidRPr="00A92BC2" w:rsidRDefault="00A92BC2" w:rsidP="00A92BC2">
      <w:pPr>
        <w:ind w:firstLine="567"/>
        <w:jc w:val="both"/>
        <w:rPr>
          <w:rFonts w:ascii="Times New Roman" w:hAnsi="Times New Roman" w:cs="Times New Roman"/>
          <w:sz w:val="28"/>
          <w:szCs w:val="28"/>
        </w:rPr>
      </w:pPr>
      <w:r>
        <w:rPr>
          <w:rFonts w:ascii="Times New Roman" w:hAnsi="Times New Roman" w:cs="Times New Roman"/>
          <w:sz w:val="28"/>
          <w:szCs w:val="28"/>
        </w:rPr>
        <w:t xml:space="preserve">2. Додати статтю </w:t>
      </w:r>
      <w:r w:rsidRPr="00A92BC2">
        <w:rPr>
          <w:rFonts w:ascii="Times New Roman" w:hAnsi="Times New Roman" w:cs="Times New Roman"/>
          <w:sz w:val="28"/>
          <w:szCs w:val="28"/>
        </w:rPr>
        <w:t>16-2</w:t>
      </w:r>
      <w:r>
        <w:rPr>
          <w:rFonts w:ascii="Times New Roman" w:hAnsi="Times New Roman" w:cs="Times New Roman"/>
          <w:sz w:val="28"/>
          <w:szCs w:val="28"/>
        </w:rPr>
        <w:t xml:space="preserve"> </w:t>
      </w:r>
      <w:r w:rsidR="00007614">
        <w:rPr>
          <w:rFonts w:ascii="Times New Roman" w:hAnsi="Times New Roman" w:cs="Times New Roman"/>
          <w:sz w:val="28"/>
          <w:szCs w:val="28"/>
        </w:rPr>
        <w:t>у</w:t>
      </w:r>
      <w:r>
        <w:rPr>
          <w:rFonts w:ascii="Times New Roman" w:hAnsi="Times New Roman" w:cs="Times New Roman"/>
          <w:sz w:val="28"/>
          <w:szCs w:val="28"/>
        </w:rPr>
        <w:t xml:space="preserve"> такій редакції:</w:t>
      </w:r>
    </w:p>
    <w:p w14:paraId="7CD937F1" w14:textId="77777777" w:rsidR="00007614" w:rsidRDefault="00A92BC2" w:rsidP="00A92BC2">
      <w:pPr>
        <w:ind w:firstLine="567"/>
        <w:jc w:val="both"/>
        <w:rPr>
          <w:rFonts w:ascii="Times New Roman" w:hAnsi="Times New Roman" w:cs="Times New Roman"/>
          <w:sz w:val="28"/>
          <w:szCs w:val="28"/>
        </w:rPr>
      </w:pPr>
      <w:r>
        <w:rPr>
          <w:rFonts w:ascii="Times New Roman" w:hAnsi="Times New Roman" w:cs="Times New Roman"/>
          <w:sz w:val="28"/>
          <w:szCs w:val="28"/>
        </w:rPr>
        <w:t>«</w:t>
      </w:r>
      <w:r w:rsidR="00007614">
        <w:rPr>
          <w:rFonts w:ascii="Times New Roman" w:hAnsi="Times New Roman" w:cs="Times New Roman"/>
          <w:sz w:val="28"/>
          <w:szCs w:val="28"/>
        </w:rPr>
        <w:t xml:space="preserve">Стаття </w:t>
      </w:r>
      <w:r w:rsidR="00007614" w:rsidRPr="00A92BC2">
        <w:rPr>
          <w:rFonts w:ascii="Times New Roman" w:hAnsi="Times New Roman" w:cs="Times New Roman"/>
          <w:sz w:val="28"/>
          <w:szCs w:val="28"/>
        </w:rPr>
        <w:t>16-2</w:t>
      </w:r>
      <w:r w:rsidR="00007614">
        <w:rPr>
          <w:rFonts w:ascii="Times New Roman" w:hAnsi="Times New Roman" w:cs="Times New Roman"/>
          <w:sz w:val="28"/>
          <w:szCs w:val="28"/>
        </w:rPr>
        <w:t xml:space="preserve"> «</w:t>
      </w:r>
      <w:r w:rsidR="00007614" w:rsidRPr="00A92BC2">
        <w:rPr>
          <w:rFonts w:ascii="Times New Roman" w:hAnsi="Times New Roman" w:cs="Times New Roman"/>
          <w:sz w:val="28"/>
          <w:szCs w:val="28"/>
        </w:rPr>
        <w:t>Служба охорони довкілля</w:t>
      </w:r>
      <w:r w:rsidR="00007614">
        <w:rPr>
          <w:rFonts w:ascii="Times New Roman" w:hAnsi="Times New Roman" w:cs="Times New Roman"/>
          <w:sz w:val="28"/>
          <w:szCs w:val="28"/>
        </w:rPr>
        <w:t xml:space="preserve">» </w:t>
      </w:r>
    </w:p>
    <w:p w14:paraId="6DC7420A" w14:textId="2F44C8D4" w:rsidR="00A92BC2" w:rsidRPr="00A92BC2" w:rsidRDefault="00A92BC2" w:rsidP="00A92BC2">
      <w:pPr>
        <w:ind w:firstLine="567"/>
        <w:jc w:val="both"/>
        <w:rPr>
          <w:rFonts w:ascii="Times New Roman" w:hAnsi="Times New Roman" w:cs="Times New Roman"/>
          <w:sz w:val="28"/>
          <w:szCs w:val="28"/>
        </w:rPr>
      </w:pPr>
      <w:r w:rsidRPr="00A92BC2">
        <w:rPr>
          <w:rFonts w:ascii="Times New Roman" w:hAnsi="Times New Roman" w:cs="Times New Roman"/>
          <w:sz w:val="28"/>
          <w:szCs w:val="28"/>
        </w:rPr>
        <w:lastRenderedPageBreak/>
        <w:t xml:space="preserve">У складі </w:t>
      </w:r>
      <w:proofErr w:type="spellStart"/>
      <w:r w:rsidRPr="00A92BC2">
        <w:rPr>
          <w:rFonts w:ascii="Times New Roman" w:hAnsi="Times New Roman" w:cs="Times New Roman"/>
          <w:sz w:val="28"/>
          <w:szCs w:val="28"/>
        </w:rPr>
        <w:t>субєкта</w:t>
      </w:r>
      <w:proofErr w:type="spellEnd"/>
      <w:r w:rsidRPr="00A92BC2">
        <w:rPr>
          <w:rFonts w:ascii="Times New Roman" w:hAnsi="Times New Roman" w:cs="Times New Roman"/>
          <w:sz w:val="28"/>
          <w:szCs w:val="28"/>
        </w:rPr>
        <w:t xml:space="preserve"> господарювання, який належить до середнього та великого підприємництва та здійснює плановану діяльність, що підлягає оцінці впливу на довкілля, створюється служба охорони довкілля відповідно до Типового положення, що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14:paraId="103D73FE" w14:textId="77777777" w:rsidR="00A92BC2" w:rsidRPr="00A92BC2" w:rsidRDefault="00A92BC2" w:rsidP="00A92BC2">
      <w:pPr>
        <w:ind w:firstLine="567"/>
        <w:jc w:val="both"/>
        <w:rPr>
          <w:rFonts w:ascii="Times New Roman" w:hAnsi="Times New Roman" w:cs="Times New Roman"/>
          <w:sz w:val="28"/>
          <w:szCs w:val="28"/>
        </w:rPr>
      </w:pPr>
      <w:r w:rsidRPr="00A92BC2">
        <w:rPr>
          <w:rFonts w:ascii="Times New Roman" w:hAnsi="Times New Roman" w:cs="Times New Roman"/>
          <w:sz w:val="28"/>
          <w:szCs w:val="28"/>
        </w:rPr>
        <w:t xml:space="preserve">У складі </w:t>
      </w:r>
      <w:proofErr w:type="spellStart"/>
      <w:r w:rsidRPr="00A92BC2">
        <w:rPr>
          <w:rFonts w:ascii="Times New Roman" w:hAnsi="Times New Roman" w:cs="Times New Roman"/>
          <w:sz w:val="28"/>
          <w:szCs w:val="28"/>
        </w:rPr>
        <w:t>субєкта</w:t>
      </w:r>
      <w:proofErr w:type="spellEnd"/>
      <w:r w:rsidRPr="00A92BC2">
        <w:rPr>
          <w:rFonts w:ascii="Times New Roman" w:hAnsi="Times New Roman" w:cs="Times New Roman"/>
          <w:sz w:val="28"/>
          <w:szCs w:val="28"/>
        </w:rPr>
        <w:t xml:space="preserve"> господарювання,  який належить до малого підприємництва, у тому числі до суб’єктів </w:t>
      </w:r>
      <w:proofErr w:type="spellStart"/>
      <w:r w:rsidRPr="00A92BC2">
        <w:rPr>
          <w:rFonts w:ascii="Times New Roman" w:hAnsi="Times New Roman" w:cs="Times New Roman"/>
          <w:sz w:val="28"/>
          <w:szCs w:val="28"/>
        </w:rPr>
        <w:t>мікропідприємництва</w:t>
      </w:r>
      <w:proofErr w:type="spellEnd"/>
      <w:r w:rsidRPr="00A92BC2">
        <w:rPr>
          <w:rFonts w:ascii="Times New Roman" w:hAnsi="Times New Roman" w:cs="Times New Roman"/>
          <w:sz w:val="28"/>
          <w:szCs w:val="28"/>
        </w:rPr>
        <w:t>, та здійснює плановану діяльність, що підлягає оцінці впливу на довкілля,   функції служби охорони довкілля можуть виконувати в порядку сумісництва особи, які мають освіту за екологічним напрямком або залучатися  сторонні спеціалісти   на   договірних   засадах,   які   здійснюють господарську діяльність у сфері природничих і технічних наук.</w:t>
      </w:r>
    </w:p>
    <w:p w14:paraId="2097A294" w14:textId="77777777" w:rsidR="00A92BC2" w:rsidRPr="00A92BC2" w:rsidRDefault="00A92BC2" w:rsidP="00A92BC2">
      <w:pPr>
        <w:ind w:firstLine="567"/>
        <w:jc w:val="both"/>
        <w:rPr>
          <w:rFonts w:ascii="Times New Roman" w:hAnsi="Times New Roman" w:cs="Times New Roman"/>
          <w:sz w:val="28"/>
          <w:szCs w:val="28"/>
        </w:rPr>
      </w:pPr>
      <w:r w:rsidRPr="00A92BC2">
        <w:rPr>
          <w:rFonts w:ascii="Times New Roman" w:hAnsi="Times New Roman" w:cs="Times New Roman"/>
          <w:sz w:val="28"/>
          <w:szCs w:val="28"/>
        </w:rPr>
        <w:t xml:space="preserve">Служба охорони довкілля підпорядковується безпосередньо керівнику </w:t>
      </w:r>
      <w:proofErr w:type="spellStart"/>
      <w:r w:rsidRPr="00A92BC2">
        <w:rPr>
          <w:rFonts w:ascii="Times New Roman" w:hAnsi="Times New Roman" w:cs="Times New Roman"/>
          <w:sz w:val="28"/>
          <w:szCs w:val="28"/>
        </w:rPr>
        <w:t>субєкта</w:t>
      </w:r>
      <w:proofErr w:type="spellEnd"/>
      <w:r w:rsidRPr="00A92BC2">
        <w:rPr>
          <w:rFonts w:ascii="Times New Roman" w:hAnsi="Times New Roman" w:cs="Times New Roman"/>
          <w:sz w:val="28"/>
          <w:szCs w:val="28"/>
        </w:rPr>
        <w:t xml:space="preserve"> господарювання.</w:t>
      </w:r>
    </w:p>
    <w:p w14:paraId="51CF3D7B" w14:textId="525A9F3F" w:rsidR="00A92BC2" w:rsidRDefault="00A92BC2" w:rsidP="00A92BC2">
      <w:pPr>
        <w:ind w:firstLine="567"/>
        <w:jc w:val="both"/>
        <w:rPr>
          <w:rFonts w:ascii="Times New Roman" w:hAnsi="Times New Roman" w:cs="Times New Roman"/>
          <w:sz w:val="28"/>
          <w:szCs w:val="28"/>
        </w:rPr>
      </w:pPr>
      <w:r w:rsidRPr="00A92BC2">
        <w:rPr>
          <w:rFonts w:ascii="Times New Roman" w:hAnsi="Times New Roman" w:cs="Times New Roman"/>
          <w:sz w:val="28"/>
          <w:szCs w:val="28"/>
        </w:rPr>
        <w:t>Основні завдання, права та обов’язки працівників служби охорони довкілля регламентуються Типовим положенням.</w:t>
      </w:r>
      <w:r>
        <w:rPr>
          <w:rFonts w:ascii="Times New Roman" w:hAnsi="Times New Roman" w:cs="Times New Roman"/>
          <w:sz w:val="28"/>
          <w:szCs w:val="28"/>
        </w:rPr>
        <w:t>»</w:t>
      </w:r>
    </w:p>
    <w:p w14:paraId="6DA9F6DD" w14:textId="3F201A1C" w:rsidR="00007614" w:rsidRDefault="00A92BC2" w:rsidP="00A92BC2">
      <w:pPr>
        <w:ind w:firstLine="567"/>
        <w:jc w:val="both"/>
        <w:rPr>
          <w:rFonts w:ascii="Times New Roman" w:hAnsi="Times New Roman" w:cs="Times New Roman"/>
          <w:sz w:val="28"/>
          <w:szCs w:val="28"/>
        </w:rPr>
      </w:pPr>
      <w:r>
        <w:rPr>
          <w:rFonts w:ascii="Times New Roman" w:hAnsi="Times New Roman" w:cs="Times New Roman"/>
          <w:sz w:val="28"/>
          <w:szCs w:val="28"/>
        </w:rPr>
        <w:t xml:space="preserve">3. У </w:t>
      </w:r>
      <w:r w:rsidR="00007614">
        <w:rPr>
          <w:rFonts w:ascii="Times New Roman" w:hAnsi="Times New Roman" w:cs="Times New Roman"/>
          <w:sz w:val="28"/>
          <w:szCs w:val="28"/>
        </w:rPr>
        <w:t>статті 20:</w:t>
      </w:r>
    </w:p>
    <w:p w14:paraId="0A1D2E96" w14:textId="2105EFFB" w:rsidR="00A92BC2" w:rsidRPr="00A92BC2" w:rsidRDefault="00007614" w:rsidP="00007614">
      <w:pPr>
        <w:ind w:firstLine="567"/>
        <w:jc w:val="both"/>
        <w:rPr>
          <w:rFonts w:ascii="Times New Roman" w:hAnsi="Times New Roman" w:cs="Times New Roman"/>
          <w:sz w:val="28"/>
          <w:szCs w:val="28"/>
        </w:rPr>
      </w:pPr>
      <w:r>
        <w:rPr>
          <w:rFonts w:ascii="Times New Roman" w:hAnsi="Times New Roman" w:cs="Times New Roman"/>
          <w:sz w:val="28"/>
          <w:szCs w:val="28"/>
        </w:rPr>
        <w:t xml:space="preserve">частину 1 доповнити пунктом </w:t>
      </w:r>
      <w:r w:rsidR="00A92BC2">
        <w:rPr>
          <w:rFonts w:ascii="Times New Roman" w:hAnsi="Times New Roman" w:cs="Times New Roman"/>
          <w:sz w:val="28"/>
          <w:szCs w:val="28"/>
        </w:rPr>
        <w:t>с) у такій редакції:</w:t>
      </w:r>
    </w:p>
    <w:p w14:paraId="799C11D8" w14:textId="4987CD2E" w:rsidR="00A92BC2" w:rsidRDefault="00A92BC2" w:rsidP="00A92BC2">
      <w:pPr>
        <w:ind w:firstLine="567"/>
        <w:jc w:val="both"/>
        <w:rPr>
          <w:rFonts w:ascii="Times New Roman" w:hAnsi="Times New Roman" w:cs="Times New Roman"/>
          <w:sz w:val="28"/>
          <w:szCs w:val="28"/>
        </w:rPr>
      </w:pPr>
      <w:r>
        <w:rPr>
          <w:rFonts w:ascii="Times New Roman" w:hAnsi="Times New Roman" w:cs="Times New Roman"/>
          <w:sz w:val="28"/>
          <w:szCs w:val="28"/>
        </w:rPr>
        <w:t>«</w:t>
      </w:r>
      <w:r w:rsidRPr="00A92BC2">
        <w:rPr>
          <w:rFonts w:ascii="Times New Roman" w:hAnsi="Times New Roman" w:cs="Times New Roman"/>
          <w:sz w:val="28"/>
          <w:szCs w:val="28"/>
        </w:rPr>
        <w:t>с) затвердження Типового положення про службу охорони довкілля</w:t>
      </w:r>
      <w:r>
        <w:rPr>
          <w:rFonts w:ascii="Times New Roman" w:hAnsi="Times New Roman" w:cs="Times New Roman"/>
          <w:sz w:val="28"/>
          <w:szCs w:val="28"/>
        </w:rPr>
        <w:t>».</w:t>
      </w:r>
    </w:p>
    <w:p w14:paraId="17D8747F" w14:textId="748D45C7" w:rsidR="00007614" w:rsidRDefault="00A92BC2" w:rsidP="00A92BC2">
      <w:pPr>
        <w:ind w:firstLine="567"/>
        <w:jc w:val="both"/>
        <w:rPr>
          <w:rFonts w:ascii="Times New Roman" w:hAnsi="Times New Roman" w:cs="Times New Roman"/>
          <w:sz w:val="28"/>
          <w:szCs w:val="28"/>
        </w:rPr>
      </w:pPr>
      <w:r>
        <w:rPr>
          <w:rFonts w:ascii="Times New Roman" w:hAnsi="Times New Roman" w:cs="Times New Roman"/>
          <w:sz w:val="28"/>
          <w:szCs w:val="28"/>
        </w:rPr>
        <w:t xml:space="preserve">4. У </w:t>
      </w:r>
      <w:r w:rsidR="00007614">
        <w:rPr>
          <w:rFonts w:ascii="Times New Roman" w:hAnsi="Times New Roman" w:cs="Times New Roman"/>
          <w:sz w:val="28"/>
          <w:szCs w:val="28"/>
        </w:rPr>
        <w:t xml:space="preserve">статті </w:t>
      </w:r>
      <w:r w:rsidR="00007614" w:rsidRPr="00A92BC2">
        <w:rPr>
          <w:rFonts w:ascii="Times New Roman" w:hAnsi="Times New Roman" w:cs="Times New Roman"/>
          <w:sz w:val="28"/>
          <w:szCs w:val="28"/>
        </w:rPr>
        <w:t>20-2</w:t>
      </w:r>
      <w:r w:rsidR="00007614">
        <w:rPr>
          <w:rFonts w:ascii="Times New Roman" w:hAnsi="Times New Roman" w:cs="Times New Roman"/>
          <w:sz w:val="28"/>
          <w:szCs w:val="28"/>
        </w:rPr>
        <w:t>:</w:t>
      </w:r>
    </w:p>
    <w:p w14:paraId="18FF0A5E" w14:textId="5B28D761" w:rsidR="00A92BC2" w:rsidRDefault="00007614" w:rsidP="00007614">
      <w:pPr>
        <w:ind w:firstLine="567"/>
        <w:jc w:val="both"/>
        <w:rPr>
          <w:rFonts w:ascii="Times New Roman" w:hAnsi="Times New Roman" w:cs="Times New Roman"/>
          <w:sz w:val="28"/>
          <w:szCs w:val="28"/>
        </w:rPr>
      </w:pPr>
      <w:r>
        <w:rPr>
          <w:rFonts w:ascii="Times New Roman" w:hAnsi="Times New Roman" w:cs="Times New Roman"/>
          <w:sz w:val="28"/>
          <w:szCs w:val="28"/>
        </w:rPr>
        <w:t xml:space="preserve">пункт а) частини 1 доповнити абзацом 18 </w:t>
      </w:r>
      <w:r w:rsidR="00A92BC2">
        <w:rPr>
          <w:rFonts w:ascii="Times New Roman" w:hAnsi="Times New Roman" w:cs="Times New Roman"/>
          <w:sz w:val="28"/>
          <w:szCs w:val="28"/>
        </w:rPr>
        <w:t>у такій редакції:</w:t>
      </w:r>
    </w:p>
    <w:p w14:paraId="7E8E0B3D" w14:textId="748E2BF7" w:rsidR="00A92BC2" w:rsidRDefault="00A92BC2" w:rsidP="00A92BC2">
      <w:pPr>
        <w:ind w:firstLine="567"/>
        <w:jc w:val="both"/>
        <w:rPr>
          <w:rFonts w:ascii="Times New Roman" w:hAnsi="Times New Roman" w:cs="Times New Roman"/>
          <w:sz w:val="28"/>
          <w:szCs w:val="28"/>
        </w:rPr>
      </w:pPr>
      <w:r>
        <w:rPr>
          <w:rFonts w:ascii="Times New Roman" w:hAnsi="Times New Roman" w:cs="Times New Roman"/>
          <w:sz w:val="28"/>
          <w:szCs w:val="28"/>
        </w:rPr>
        <w:t>«</w:t>
      </w:r>
      <w:r w:rsidRPr="00A92BC2">
        <w:rPr>
          <w:rFonts w:ascii="Times New Roman" w:hAnsi="Times New Roman" w:cs="Times New Roman"/>
          <w:sz w:val="28"/>
          <w:szCs w:val="28"/>
        </w:rPr>
        <w:t>щодо наявності служби охорони довкілля</w:t>
      </w:r>
      <w:r>
        <w:rPr>
          <w:rFonts w:ascii="Times New Roman" w:hAnsi="Times New Roman" w:cs="Times New Roman"/>
          <w:sz w:val="28"/>
          <w:szCs w:val="28"/>
        </w:rPr>
        <w:t>.»</w:t>
      </w:r>
    </w:p>
    <w:p w14:paraId="2B632A31" w14:textId="20F4CB27" w:rsidR="00007614" w:rsidRDefault="00007614" w:rsidP="00007614">
      <w:pPr>
        <w:ind w:firstLine="567"/>
        <w:jc w:val="both"/>
        <w:rPr>
          <w:rFonts w:ascii="Times New Roman" w:hAnsi="Times New Roman" w:cs="Times New Roman"/>
          <w:sz w:val="28"/>
          <w:szCs w:val="28"/>
        </w:rPr>
      </w:pPr>
      <w:r>
        <w:rPr>
          <w:rFonts w:ascii="Times New Roman" w:hAnsi="Times New Roman" w:cs="Times New Roman"/>
          <w:sz w:val="28"/>
          <w:szCs w:val="28"/>
        </w:rPr>
        <w:t>5. У статті 68:</w:t>
      </w:r>
    </w:p>
    <w:p w14:paraId="6A224DA3" w14:textId="38EBDC67" w:rsidR="00007614" w:rsidRDefault="00007614" w:rsidP="00007614">
      <w:pPr>
        <w:ind w:firstLine="567"/>
        <w:jc w:val="both"/>
        <w:rPr>
          <w:rFonts w:ascii="Times New Roman" w:hAnsi="Times New Roman" w:cs="Times New Roman"/>
          <w:sz w:val="28"/>
          <w:szCs w:val="28"/>
        </w:rPr>
      </w:pPr>
      <w:r>
        <w:rPr>
          <w:rFonts w:ascii="Times New Roman" w:hAnsi="Times New Roman" w:cs="Times New Roman"/>
          <w:sz w:val="28"/>
          <w:szCs w:val="28"/>
        </w:rPr>
        <w:t>частину 2 доповнити пунктом п) у такій редакції:</w:t>
      </w:r>
    </w:p>
    <w:p w14:paraId="0D3989AF" w14:textId="6802230D" w:rsidR="00A92BC2" w:rsidRDefault="00007614" w:rsidP="00007614">
      <w:pPr>
        <w:ind w:firstLine="567"/>
        <w:jc w:val="both"/>
        <w:rPr>
          <w:rFonts w:ascii="Times New Roman" w:hAnsi="Times New Roman" w:cs="Times New Roman"/>
          <w:sz w:val="28"/>
          <w:szCs w:val="28"/>
        </w:rPr>
      </w:pPr>
      <w:r>
        <w:rPr>
          <w:rFonts w:ascii="Times New Roman" w:hAnsi="Times New Roman" w:cs="Times New Roman"/>
          <w:sz w:val="28"/>
          <w:szCs w:val="28"/>
        </w:rPr>
        <w:t>«</w:t>
      </w:r>
      <w:r w:rsidRPr="00007614">
        <w:rPr>
          <w:rFonts w:ascii="Times New Roman" w:hAnsi="Times New Roman" w:cs="Times New Roman"/>
          <w:sz w:val="28"/>
          <w:szCs w:val="28"/>
        </w:rPr>
        <w:t>п) порушенні вимог законодавства України щодо створення служби охорони довкілля</w:t>
      </w:r>
      <w:r>
        <w:rPr>
          <w:rFonts w:ascii="Times New Roman" w:hAnsi="Times New Roman" w:cs="Times New Roman"/>
          <w:sz w:val="28"/>
          <w:szCs w:val="28"/>
        </w:rPr>
        <w:t>».</w:t>
      </w:r>
    </w:p>
    <w:p w14:paraId="35079C97" w14:textId="78250D5A" w:rsidR="00007614" w:rsidRDefault="00007614" w:rsidP="00007614">
      <w:pPr>
        <w:ind w:firstLine="567"/>
        <w:jc w:val="both"/>
        <w:rPr>
          <w:rFonts w:ascii="Times New Roman" w:hAnsi="Times New Roman" w:cs="Times New Roman"/>
          <w:sz w:val="28"/>
          <w:szCs w:val="28"/>
        </w:rPr>
      </w:pPr>
      <w:r>
        <w:rPr>
          <w:rFonts w:ascii="Times New Roman" w:hAnsi="Times New Roman" w:cs="Times New Roman"/>
          <w:sz w:val="28"/>
          <w:szCs w:val="28"/>
        </w:rPr>
        <w:t xml:space="preserve">ІІ. </w:t>
      </w:r>
      <w:proofErr w:type="spellStart"/>
      <w:r w:rsidRPr="00007614">
        <w:rPr>
          <w:rFonts w:ascii="Times New Roman" w:hAnsi="Times New Roman" w:cs="Times New Roman"/>
          <w:sz w:val="28"/>
          <w:szCs w:val="28"/>
        </w:rPr>
        <w:t>Унести</w:t>
      </w:r>
      <w:proofErr w:type="spellEnd"/>
      <w:r w:rsidRPr="00007614">
        <w:rPr>
          <w:rFonts w:ascii="Times New Roman" w:hAnsi="Times New Roman" w:cs="Times New Roman"/>
          <w:sz w:val="28"/>
          <w:szCs w:val="28"/>
        </w:rPr>
        <w:t xml:space="preserve"> до Кодекс</w:t>
      </w:r>
      <w:r>
        <w:rPr>
          <w:rFonts w:ascii="Times New Roman" w:hAnsi="Times New Roman" w:cs="Times New Roman"/>
          <w:sz w:val="28"/>
          <w:szCs w:val="28"/>
        </w:rPr>
        <w:t>у</w:t>
      </w:r>
      <w:r w:rsidRPr="00007614">
        <w:rPr>
          <w:rFonts w:ascii="Times New Roman" w:hAnsi="Times New Roman" w:cs="Times New Roman"/>
          <w:sz w:val="28"/>
          <w:szCs w:val="28"/>
        </w:rPr>
        <w:t xml:space="preserve"> України про адміністративні правопорушення</w:t>
      </w:r>
      <w:r>
        <w:rPr>
          <w:rFonts w:ascii="Times New Roman" w:hAnsi="Times New Roman" w:cs="Times New Roman"/>
          <w:sz w:val="28"/>
          <w:szCs w:val="28"/>
        </w:rPr>
        <w:t xml:space="preserve"> </w:t>
      </w:r>
      <w:r w:rsidRPr="00007614">
        <w:rPr>
          <w:rFonts w:ascii="Times New Roman" w:hAnsi="Times New Roman" w:cs="Times New Roman"/>
          <w:sz w:val="28"/>
          <w:szCs w:val="28"/>
        </w:rPr>
        <w:t xml:space="preserve"> (Відомості Верховної Ради Української РСР (ВВР) 1984, додаток до № 51, ст.1122)</w:t>
      </w:r>
      <w:r>
        <w:rPr>
          <w:rFonts w:ascii="Times New Roman" w:hAnsi="Times New Roman" w:cs="Times New Roman"/>
          <w:sz w:val="28"/>
          <w:szCs w:val="28"/>
        </w:rPr>
        <w:t xml:space="preserve"> </w:t>
      </w:r>
      <w:r w:rsidRPr="00007614">
        <w:rPr>
          <w:rFonts w:ascii="Times New Roman" w:hAnsi="Times New Roman" w:cs="Times New Roman"/>
          <w:sz w:val="28"/>
          <w:szCs w:val="28"/>
        </w:rPr>
        <w:t>такі зміни:</w:t>
      </w:r>
    </w:p>
    <w:p w14:paraId="60773F56" w14:textId="1164A2A0" w:rsidR="00007614" w:rsidRDefault="00007614" w:rsidP="00007614">
      <w:pPr>
        <w:ind w:firstLine="567"/>
        <w:jc w:val="both"/>
        <w:rPr>
          <w:rFonts w:ascii="Times New Roman" w:hAnsi="Times New Roman" w:cs="Times New Roman"/>
          <w:sz w:val="28"/>
          <w:szCs w:val="28"/>
        </w:rPr>
      </w:pPr>
      <w:r>
        <w:rPr>
          <w:rFonts w:ascii="Times New Roman" w:hAnsi="Times New Roman" w:cs="Times New Roman"/>
          <w:sz w:val="28"/>
          <w:szCs w:val="28"/>
        </w:rPr>
        <w:t xml:space="preserve">1. Додати статтю </w:t>
      </w:r>
      <w:r w:rsidRPr="00007614">
        <w:rPr>
          <w:rFonts w:ascii="Times New Roman" w:hAnsi="Times New Roman" w:cs="Times New Roman"/>
          <w:sz w:val="28"/>
          <w:szCs w:val="28"/>
        </w:rPr>
        <w:t xml:space="preserve">91-6 </w:t>
      </w:r>
      <w:r>
        <w:rPr>
          <w:rFonts w:ascii="Times New Roman" w:hAnsi="Times New Roman" w:cs="Times New Roman"/>
          <w:sz w:val="28"/>
          <w:szCs w:val="28"/>
        </w:rPr>
        <w:t>у такій редакції:</w:t>
      </w:r>
    </w:p>
    <w:p w14:paraId="1EEE0717" w14:textId="3EEA410C" w:rsidR="00007614" w:rsidRPr="00007614" w:rsidRDefault="00580233" w:rsidP="00007614">
      <w:pPr>
        <w:ind w:firstLine="567"/>
        <w:jc w:val="both"/>
        <w:rPr>
          <w:rFonts w:ascii="Times New Roman" w:hAnsi="Times New Roman" w:cs="Times New Roman"/>
          <w:sz w:val="28"/>
          <w:szCs w:val="28"/>
        </w:rPr>
      </w:pPr>
      <w:r>
        <w:rPr>
          <w:rFonts w:ascii="Times New Roman" w:hAnsi="Times New Roman" w:cs="Times New Roman"/>
          <w:sz w:val="28"/>
          <w:szCs w:val="28"/>
        </w:rPr>
        <w:t>«С</w:t>
      </w:r>
      <w:r w:rsidR="00007614">
        <w:rPr>
          <w:rFonts w:ascii="Times New Roman" w:hAnsi="Times New Roman" w:cs="Times New Roman"/>
          <w:sz w:val="28"/>
          <w:szCs w:val="28"/>
        </w:rPr>
        <w:t>татт</w:t>
      </w:r>
      <w:r>
        <w:rPr>
          <w:rFonts w:ascii="Times New Roman" w:hAnsi="Times New Roman" w:cs="Times New Roman"/>
          <w:sz w:val="28"/>
          <w:szCs w:val="28"/>
        </w:rPr>
        <w:t>я</w:t>
      </w:r>
      <w:r w:rsidR="00007614">
        <w:rPr>
          <w:rFonts w:ascii="Times New Roman" w:hAnsi="Times New Roman" w:cs="Times New Roman"/>
          <w:sz w:val="28"/>
          <w:szCs w:val="28"/>
        </w:rPr>
        <w:t xml:space="preserve"> </w:t>
      </w:r>
      <w:r w:rsidR="00007614" w:rsidRPr="00007614">
        <w:rPr>
          <w:rFonts w:ascii="Times New Roman" w:hAnsi="Times New Roman" w:cs="Times New Roman"/>
          <w:sz w:val="28"/>
          <w:szCs w:val="28"/>
        </w:rPr>
        <w:t xml:space="preserve">91-6 </w:t>
      </w:r>
      <w:r w:rsidR="00007614">
        <w:rPr>
          <w:rFonts w:ascii="Times New Roman" w:hAnsi="Times New Roman" w:cs="Times New Roman"/>
          <w:sz w:val="28"/>
          <w:szCs w:val="28"/>
        </w:rPr>
        <w:t>«</w:t>
      </w:r>
      <w:r w:rsidR="00007614" w:rsidRPr="00007614">
        <w:rPr>
          <w:rFonts w:ascii="Times New Roman" w:hAnsi="Times New Roman" w:cs="Times New Roman"/>
          <w:sz w:val="28"/>
          <w:szCs w:val="28"/>
        </w:rPr>
        <w:t>Порушенн</w:t>
      </w:r>
      <w:r w:rsidR="00007614">
        <w:rPr>
          <w:rFonts w:ascii="Times New Roman" w:hAnsi="Times New Roman" w:cs="Times New Roman"/>
          <w:sz w:val="28"/>
          <w:szCs w:val="28"/>
        </w:rPr>
        <w:t>я</w:t>
      </w:r>
      <w:r w:rsidR="00007614" w:rsidRPr="00007614">
        <w:rPr>
          <w:rFonts w:ascii="Times New Roman" w:hAnsi="Times New Roman" w:cs="Times New Roman"/>
          <w:sz w:val="28"/>
          <w:szCs w:val="28"/>
        </w:rPr>
        <w:t xml:space="preserve"> вимог законодавства України щодо створення служби охорони довкілля</w:t>
      </w:r>
      <w:r w:rsidR="00007614">
        <w:rPr>
          <w:rFonts w:ascii="Times New Roman" w:hAnsi="Times New Roman" w:cs="Times New Roman"/>
          <w:sz w:val="28"/>
          <w:szCs w:val="28"/>
        </w:rPr>
        <w:t>»</w:t>
      </w:r>
    </w:p>
    <w:p w14:paraId="59C5B822" w14:textId="77777777" w:rsidR="00007614" w:rsidRPr="00007614" w:rsidRDefault="00007614" w:rsidP="00007614">
      <w:pPr>
        <w:ind w:firstLine="567"/>
        <w:jc w:val="both"/>
        <w:rPr>
          <w:rFonts w:ascii="Times New Roman" w:hAnsi="Times New Roman" w:cs="Times New Roman"/>
          <w:sz w:val="28"/>
          <w:szCs w:val="28"/>
        </w:rPr>
      </w:pPr>
    </w:p>
    <w:p w14:paraId="1135CDCA" w14:textId="65CFF11D" w:rsidR="00007614" w:rsidRPr="00007614" w:rsidRDefault="00580233" w:rsidP="00007614">
      <w:pPr>
        <w:ind w:firstLine="567"/>
        <w:jc w:val="both"/>
        <w:rPr>
          <w:rFonts w:ascii="Times New Roman" w:hAnsi="Times New Roman" w:cs="Times New Roman"/>
          <w:sz w:val="28"/>
          <w:szCs w:val="28"/>
        </w:rPr>
      </w:pPr>
      <w:r>
        <w:rPr>
          <w:rFonts w:ascii="Times New Roman" w:hAnsi="Times New Roman" w:cs="Times New Roman"/>
          <w:sz w:val="28"/>
          <w:szCs w:val="28"/>
        </w:rPr>
        <w:t>«</w:t>
      </w:r>
      <w:r w:rsidR="00007614" w:rsidRPr="00007614">
        <w:rPr>
          <w:rFonts w:ascii="Times New Roman" w:hAnsi="Times New Roman" w:cs="Times New Roman"/>
          <w:sz w:val="28"/>
          <w:szCs w:val="28"/>
        </w:rPr>
        <w:t xml:space="preserve">Відсутність у складі </w:t>
      </w:r>
      <w:proofErr w:type="spellStart"/>
      <w:r w:rsidR="00007614" w:rsidRPr="00007614">
        <w:rPr>
          <w:rFonts w:ascii="Times New Roman" w:hAnsi="Times New Roman" w:cs="Times New Roman"/>
          <w:sz w:val="28"/>
          <w:szCs w:val="28"/>
        </w:rPr>
        <w:t>субєкта</w:t>
      </w:r>
      <w:proofErr w:type="spellEnd"/>
      <w:r w:rsidR="00007614" w:rsidRPr="00007614">
        <w:rPr>
          <w:rFonts w:ascii="Times New Roman" w:hAnsi="Times New Roman" w:cs="Times New Roman"/>
          <w:sz w:val="28"/>
          <w:szCs w:val="28"/>
        </w:rPr>
        <w:t xml:space="preserve"> господарювання,  який належить до середнього та великого підприємництва та здійснює плановану діяльність, що підлягає оцінці впливу на довкілля,  служби охорони довкілля, -</w:t>
      </w:r>
    </w:p>
    <w:p w14:paraId="407E2B09" w14:textId="5CBF87C0" w:rsidR="00007614" w:rsidRDefault="00007614" w:rsidP="00007614">
      <w:pPr>
        <w:ind w:firstLine="567"/>
        <w:jc w:val="both"/>
        <w:rPr>
          <w:rFonts w:ascii="Times New Roman" w:hAnsi="Times New Roman" w:cs="Times New Roman"/>
          <w:sz w:val="28"/>
          <w:szCs w:val="28"/>
        </w:rPr>
      </w:pPr>
      <w:r w:rsidRPr="00007614">
        <w:rPr>
          <w:rFonts w:ascii="Times New Roman" w:hAnsi="Times New Roman" w:cs="Times New Roman"/>
          <w:sz w:val="28"/>
          <w:szCs w:val="28"/>
        </w:rPr>
        <w:t>тягне за собою накладення штрафу на посадових осіб від п’ятдесяти до двохсот неоподатковуваних мінімумів доходів громадян.</w:t>
      </w:r>
      <w:r w:rsidR="00580233">
        <w:rPr>
          <w:rFonts w:ascii="Times New Roman" w:hAnsi="Times New Roman" w:cs="Times New Roman"/>
          <w:sz w:val="28"/>
          <w:szCs w:val="28"/>
        </w:rPr>
        <w:t>»</w:t>
      </w:r>
    </w:p>
    <w:p w14:paraId="5BBDC051" w14:textId="2C023A87" w:rsidR="00580233" w:rsidRDefault="00580233" w:rsidP="00580233">
      <w:pPr>
        <w:ind w:firstLine="567"/>
        <w:jc w:val="both"/>
        <w:rPr>
          <w:rFonts w:ascii="Times New Roman" w:hAnsi="Times New Roman" w:cs="Times New Roman"/>
          <w:sz w:val="28"/>
          <w:szCs w:val="28"/>
        </w:rPr>
      </w:pPr>
      <w:r>
        <w:rPr>
          <w:rFonts w:ascii="Times New Roman" w:hAnsi="Times New Roman" w:cs="Times New Roman"/>
          <w:sz w:val="28"/>
          <w:szCs w:val="28"/>
        </w:rPr>
        <w:t>2. У статті 242-1:</w:t>
      </w:r>
    </w:p>
    <w:p w14:paraId="6C8C17E5" w14:textId="66061B89" w:rsidR="00580233" w:rsidRDefault="00580233" w:rsidP="00580233">
      <w:pPr>
        <w:ind w:firstLine="567"/>
        <w:jc w:val="both"/>
        <w:rPr>
          <w:rFonts w:ascii="Times New Roman" w:hAnsi="Times New Roman" w:cs="Times New Roman"/>
          <w:sz w:val="28"/>
          <w:szCs w:val="28"/>
        </w:rPr>
      </w:pPr>
      <w:r>
        <w:rPr>
          <w:rFonts w:ascii="Times New Roman" w:hAnsi="Times New Roman" w:cs="Times New Roman"/>
          <w:sz w:val="28"/>
          <w:szCs w:val="28"/>
        </w:rPr>
        <w:t xml:space="preserve">частину 1 викласти у такій редакції: </w:t>
      </w:r>
    </w:p>
    <w:p w14:paraId="3AC7B05C" w14:textId="3B7BABC0" w:rsidR="00580233" w:rsidRDefault="00580233" w:rsidP="00580233">
      <w:pPr>
        <w:ind w:firstLine="567"/>
        <w:jc w:val="both"/>
        <w:rPr>
          <w:rFonts w:ascii="Times New Roman" w:hAnsi="Times New Roman" w:cs="Times New Roman"/>
          <w:sz w:val="28"/>
          <w:szCs w:val="28"/>
        </w:rPr>
      </w:pPr>
      <w:r>
        <w:rPr>
          <w:rFonts w:ascii="Times New Roman" w:hAnsi="Times New Roman" w:cs="Times New Roman"/>
          <w:sz w:val="28"/>
          <w:szCs w:val="28"/>
        </w:rPr>
        <w:t>«</w:t>
      </w:r>
      <w:r w:rsidRPr="00580233">
        <w:rPr>
          <w:rFonts w:ascii="Times New Roman" w:hAnsi="Times New Roman" w:cs="Times New Roman"/>
          <w:sz w:val="28"/>
          <w:szCs w:val="28"/>
        </w:rPr>
        <w:t>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розглядає справи про адміністративні правопорушення, передбачені статтями 47 - 50, 52 - 53-1, 53-3 - 54, 59 - 77-1, статтею 78 (крім порушень санітарних норм), статтями 78-1 - 79, статтями 80-83 (крім порушень санітарних норм), частинами першою і третьою статті 85, статтями 86-1, 87, статтею 89 (щодо диких тварин), статтею 90-1 (крім порушень санітарних норм), статтями 91-1 - 91-4, статтею 95 (крім порушень санітарних норм та норм ядерної безпеки), статтею 91-6, статтею 153, статтею 167 (щодо реалізації нафтопродуктів, екологічні показники яких не відповідають вимогам стандартів, норм та правил) і статтею 188-5 цього Кодексу</w:t>
      </w:r>
      <w:r>
        <w:rPr>
          <w:rFonts w:ascii="Times New Roman" w:hAnsi="Times New Roman" w:cs="Times New Roman"/>
          <w:sz w:val="28"/>
          <w:szCs w:val="28"/>
        </w:rPr>
        <w:t>.»</w:t>
      </w:r>
    </w:p>
    <w:p w14:paraId="6DD5FE9F" w14:textId="1278C0FD" w:rsidR="00A92BC2" w:rsidRPr="00026890" w:rsidRDefault="00580233" w:rsidP="00A92BC2">
      <w:pPr>
        <w:ind w:firstLine="567"/>
        <w:jc w:val="both"/>
        <w:rPr>
          <w:rFonts w:ascii="Times New Roman" w:hAnsi="Times New Roman" w:cs="Times New Roman"/>
          <w:sz w:val="28"/>
          <w:szCs w:val="28"/>
        </w:rPr>
      </w:pPr>
      <w:r>
        <w:rPr>
          <w:rFonts w:ascii="Times New Roman" w:hAnsi="Times New Roman" w:cs="Times New Roman"/>
          <w:sz w:val="28"/>
          <w:szCs w:val="28"/>
        </w:rPr>
        <w:t>І</w:t>
      </w:r>
      <w:r w:rsidR="00A92BC2" w:rsidRPr="00026890">
        <w:rPr>
          <w:rFonts w:ascii="Times New Roman" w:hAnsi="Times New Roman" w:cs="Times New Roman"/>
          <w:sz w:val="28"/>
          <w:szCs w:val="28"/>
        </w:rPr>
        <w:t>ІІ.</w:t>
      </w:r>
      <w:r w:rsidR="00A92BC2" w:rsidRPr="00026890">
        <w:rPr>
          <w:rFonts w:ascii="Times New Roman" w:hAnsi="Times New Roman" w:cs="Times New Roman"/>
          <w:sz w:val="28"/>
          <w:szCs w:val="28"/>
          <w:lang w:val="ru-RU"/>
        </w:rPr>
        <w:t xml:space="preserve"> </w:t>
      </w:r>
      <w:r w:rsidR="00A92BC2" w:rsidRPr="00026890">
        <w:rPr>
          <w:rFonts w:ascii="Times New Roman" w:hAnsi="Times New Roman" w:cs="Times New Roman"/>
          <w:sz w:val="28"/>
          <w:szCs w:val="28"/>
        </w:rPr>
        <w:t>Прикінцеві положення</w:t>
      </w:r>
    </w:p>
    <w:p w14:paraId="4596177E" w14:textId="77777777" w:rsidR="00A92BC2" w:rsidRPr="00026890" w:rsidRDefault="00A92BC2" w:rsidP="00A92BC2">
      <w:pPr>
        <w:ind w:firstLine="567"/>
        <w:jc w:val="both"/>
        <w:rPr>
          <w:rFonts w:ascii="Times New Roman" w:hAnsi="Times New Roman" w:cs="Times New Roman"/>
          <w:sz w:val="28"/>
          <w:szCs w:val="28"/>
        </w:rPr>
      </w:pPr>
      <w:r w:rsidRPr="00026890">
        <w:rPr>
          <w:rFonts w:ascii="Times New Roman" w:hAnsi="Times New Roman" w:cs="Times New Roman"/>
          <w:sz w:val="28"/>
          <w:szCs w:val="28"/>
        </w:rPr>
        <w:t>1. Цей Закон набирає чинності з дня, наступного за днем його опублікування.</w:t>
      </w:r>
    </w:p>
    <w:p w14:paraId="2A100ED2" w14:textId="77777777" w:rsidR="00A92BC2" w:rsidRPr="00026890" w:rsidRDefault="00A92BC2" w:rsidP="00A92BC2">
      <w:pPr>
        <w:ind w:firstLine="567"/>
        <w:jc w:val="both"/>
        <w:rPr>
          <w:rFonts w:ascii="Times New Roman" w:hAnsi="Times New Roman" w:cs="Times New Roman"/>
          <w:sz w:val="28"/>
          <w:szCs w:val="28"/>
        </w:rPr>
      </w:pPr>
      <w:r w:rsidRPr="00026890">
        <w:rPr>
          <w:rFonts w:ascii="Times New Roman" w:hAnsi="Times New Roman" w:cs="Times New Roman"/>
          <w:sz w:val="28"/>
          <w:szCs w:val="28"/>
        </w:rPr>
        <w:t>2. Кабінету Міністрів України протягом трьох місяців з дня набрання чинності цим Законом:</w:t>
      </w:r>
    </w:p>
    <w:p w14:paraId="45156428" w14:textId="77777777" w:rsidR="00A92BC2" w:rsidRPr="00026890" w:rsidRDefault="00A92BC2" w:rsidP="00A92BC2">
      <w:pPr>
        <w:ind w:firstLine="567"/>
        <w:jc w:val="both"/>
        <w:rPr>
          <w:rFonts w:ascii="Times New Roman" w:hAnsi="Times New Roman" w:cs="Times New Roman"/>
          <w:sz w:val="28"/>
          <w:szCs w:val="28"/>
        </w:rPr>
      </w:pPr>
      <w:r w:rsidRPr="00026890">
        <w:rPr>
          <w:rFonts w:ascii="Times New Roman" w:hAnsi="Times New Roman" w:cs="Times New Roman"/>
          <w:sz w:val="28"/>
          <w:szCs w:val="28"/>
        </w:rPr>
        <w:t>привести свої нормативно-правові акти у відповідність із цим Законом;</w:t>
      </w:r>
    </w:p>
    <w:p w14:paraId="60B03283" w14:textId="77777777" w:rsidR="00A92BC2" w:rsidRPr="00026890" w:rsidRDefault="00A92BC2" w:rsidP="00A92BC2">
      <w:pPr>
        <w:ind w:firstLine="567"/>
        <w:jc w:val="both"/>
        <w:rPr>
          <w:rFonts w:ascii="Times New Roman" w:hAnsi="Times New Roman" w:cs="Times New Roman"/>
          <w:sz w:val="28"/>
          <w:szCs w:val="28"/>
        </w:rPr>
      </w:pPr>
      <w:r w:rsidRPr="00026890">
        <w:rPr>
          <w:rFonts w:ascii="Times New Roman" w:hAnsi="Times New Roman" w:cs="Times New Roman"/>
          <w:sz w:val="28"/>
          <w:szCs w:val="2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14:paraId="628EBF94" w14:textId="77777777" w:rsidR="00A92BC2" w:rsidRDefault="00A92BC2" w:rsidP="00A92BC2">
      <w:pPr>
        <w:ind w:firstLine="567"/>
        <w:jc w:val="both"/>
        <w:rPr>
          <w:rFonts w:ascii="Times New Roman" w:hAnsi="Times New Roman" w:cs="Times New Roman"/>
          <w:sz w:val="28"/>
          <w:szCs w:val="28"/>
        </w:rPr>
      </w:pPr>
    </w:p>
    <w:p w14:paraId="19587180" w14:textId="77777777" w:rsidR="00A92BC2" w:rsidRDefault="00A92BC2" w:rsidP="00A92BC2">
      <w:pPr>
        <w:ind w:firstLine="567"/>
        <w:jc w:val="both"/>
        <w:rPr>
          <w:rFonts w:ascii="Times New Roman" w:hAnsi="Times New Roman" w:cs="Times New Roman"/>
          <w:sz w:val="28"/>
          <w:szCs w:val="28"/>
        </w:rPr>
      </w:pPr>
    </w:p>
    <w:p w14:paraId="71070214" w14:textId="77777777" w:rsidR="00A92BC2" w:rsidRPr="005D7E4F" w:rsidRDefault="00A92BC2" w:rsidP="00A92BC2">
      <w:pPr>
        <w:ind w:firstLine="567"/>
        <w:rPr>
          <w:rFonts w:ascii="Times New Roman" w:hAnsi="Times New Roman" w:cs="Times New Roman"/>
          <w:sz w:val="28"/>
          <w:szCs w:val="28"/>
        </w:rPr>
      </w:pPr>
      <w:r w:rsidRPr="00026890">
        <w:rPr>
          <w:rFonts w:ascii="Times New Roman" w:hAnsi="Times New Roman" w:cs="Times New Roman"/>
          <w:b/>
          <w:sz w:val="28"/>
          <w:szCs w:val="28"/>
        </w:rPr>
        <w:t>Голова Верховної Ради України                                        Д. Разумков</w:t>
      </w:r>
    </w:p>
    <w:p w14:paraId="243A50AA" w14:textId="77777777" w:rsidR="00BC18DE" w:rsidRDefault="00BC18DE"/>
    <w:sectPr w:rsidR="00BC18DE" w:rsidSect="00463B0E">
      <w:headerReference w:type="default" r:id="rId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082D" w14:textId="77777777" w:rsidR="00A72A15" w:rsidRDefault="00A72A15">
      <w:pPr>
        <w:spacing w:after="0" w:line="240" w:lineRule="auto"/>
      </w:pPr>
      <w:r>
        <w:separator/>
      </w:r>
    </w:p>
  </w:endnote>
  <w:endnote w:type="continuationSeparator" w:id="0">
    <w:p w14:paraId="10F944EC" w14:textId="77777777" w:rsidR="00A72A15" w:rsidRDefault="00A7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82882" w14:textId="77777777" w:rsidR="00A72A15" w:rsidRDefault="00A72A15">
      <w:pPr>
        <w:spacing w:after="0" w:line="240" w:lineRule="auto"/>
      </w:pPr>
      <w:r>
        <w:separator/>
      </w:r>
    </w:p>
  </w:footnote>
  <w:footnote w:type="continuationSeparator" w:id="0">
    <w:p w14:paraId="13802D85" w14:textId="77777777" w:rsidR="00A72A15" w:rsidRDefault="00A72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03688"/>
      <w:docPartObj>
        <w:docPartGallery w:val="Page Numbers (Top of Page)"/>
        <w:docPartUnique/>
      </w:docPartObj>
    </w:sdtPr>
    <w:sdtContent>
      <w:p w14:paraId="34E7BD84" w14:textId="77777777" w:rsidR="00000000" w:rsidRDefault="00580233">
        <w:pPr>
          <w:pStyle w:val="a3"/>
          <w:jc w:val="center"/>
        </w:pPr>
        <w:r>
          <w:fldChar w:fldCharType="begin"/>
        </w:r>
        <w:r>
          <w:instrText>PAGE   \* MERGEFORMAT</w:instrText>
        </w:r>
        <w:r>
          <w:fldChar w:fldCharType="separate"/>
        </w:r>
        <w:r w:rsidR="00D029B4">
          <w:rPr>
            <w:noProof/>
          </w:rPr>
          <w:t>3</w:t>
        </w:r>
        <w:r>
          <w:fldChar w:fldCharType="end"/>
        </w:r>
      </w:p>
    </w:sdtContent>
  </w:sdt>
  <w:p w14:paraId="395E3B5C" w14:textId="77777777" w:rsidR="00000000" w:rsidRDefault="000000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5385"/>
    <w:rsid w:val="00007614"/>
    <w:rsid w:val="001A7686"/>
    <w:rsid w:val="00345385"/>
    <w:rsid w:val="00580233"/>
    <w:rsid w:val="008A45DA"/>
    <w:rsid w:val="00A16192"/>
    <w:rsid w:val="00A72A15"/>
    <w:rsid w:val="00A92BC2"/>
    <w:rsid w:val="00BB41C9"/>
    <w:rsid w:val="00BC18DE"/>
    <w:rsid w:val="00D0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88AA"/>
  <w15:docId w15:val="{7B06D516-3E37-416A-AFE5-156567BE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BC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BC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92BC2"/>
    <w:rPr>
      <w:lang w:val="uk-UA"/>
    </w:rPr>
  </w:style>
  <w:style w:type="paragraph" w:styleId="a5">
    <w:name w:val="List Paragraph"/>
    <w:basedOn w:val="a"/>
    <w:uiPriority w:val="34"/>
    <w:qFormat/>
    <w:rsid w:val="0000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4454</Characters>
  <Application>Microsoft Office Word</Application>
  <DocSecurity>0</DocSecurity>
  <Lines>37</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Khomich Liudmila - Хомич Людмила Викторовна</dc:creator>
  <cp:keywords/>
  <dc:description/>
  <cp:lastModifiedBy>Microsoft Office User</cp:lastModifiedBy>
  <cp:revision>3</cp:revision>
  <dcterms:created xsi:type="dcterms:W3CDTF">2021-09-23T08:18:00Z</dcterms:created>
  <dcterms:modified xsi:type="dcterms:W3CDTF">2024-02-01T15:41:00Z</dcterms:modified>
</cp:coreProperties>
</file>